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EB" w:rsidRDefault="002F49EB" w:rsidP="00DF23C2">
      <w:pPr>
        <w:spacing w:after="25" w:line="219" w:lineRule="auto"/>
        <w:ind w:right="71"/>
      </w:pPr>
    </w:p>
    <w:p w:rsidR="0024165B" w:rsidRDefault="00F36765">
      <w:pPr>
        <w:pStyle w:val="Nagwek1"/>
      </w:pPr>
      <w:r>
        <w:t xml:space="preserve">DESCRIPTION OF THE COURSE OF STUDY  </w:t>
      </w:r>
    </w:p>
    <w:p w:rsidR="0024165B" w:rsidRPr="009E7C42" w:rsidRDefault="00F36765">
      <w:pPr>
        <w:spacing w:after="0"/>
        <w:ind w:left="167"/>
        <w:jc w:val="center"/>
        <w:rPr>
          <w:sz w:val="20"/>
          <w:szCs w:val="20"/>
        </w:rPr>
      </w:pPr>
      <w:r w:rsidRPr="009E7C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447"/>
        <w:gridCol w:w="1523"/>
        <w:gridCol w:w="6095"/>
      </w:tblGrid>
      <w:tr w:rsidR="0024165B" w:rsidRPr="009E7C42" w:rsidTr="009E7C42">
        <w:trPr>
          <w:trHeight w:val="28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code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4165B" w:rsidRPr="009E7C42" w:rsidRDefault="0024165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Pr="009E7C42" w:rsidRDefault="003D1D76">
            <w:pPr>
              <w:ind w:left="1032"/>
              <w:rPr>
                <w:sz w:val="20"/>
                <w:szCs w:val="20"/>
              </w:rPr>
            </w:pPr>
            <w:r w:rsidRPr="003D1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0912.4.LEK.A.FS</w:t>
            </w:r>
            <w:bookmarkStart w:id="0" w:name="_GoBack"/>
            <w:bookmarkEnd w:id="0"/>
          </w:p>
        </w:tc>
      </w:tr>
      <w:tr w:rsidR="0024165B" w:rsidRPr="009E7C42" w:rsidTr="009E7C42">
        <w:trPr>
          <w:trHeight w:val="287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course in</w:t>
            </w: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ind w:right="68"/>
              <w:jc w:val="center"/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Polish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7F352B" w:rsidRDefault="00173041" w:rsidP="00173041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3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ezpieczeństwo przeciwpożarowe</w:t>
            </w:r>
          </w:p>
        </w:tc>
      </w:tr>
      <w:tr w:rsidR="0024165B" w:rsidRPr="009E7C42" w:rsidTr="009E7C42">
        <w:trPr>
          <w:trHeight w:val="292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24165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ind w:right="68"/>
              <w:jc w:val="center"/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173041" w:rsidP="00173041">
            <w:pPr>
              <w:jc w:val="center"/>
              <w:rPr>
                <w:sz w:val="20"/>
                <w:szCs w:val="20"/>
              </w:rPr>
            </w:pPr>
            <w:r w:rsidRPr="00173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Fire safety</w:t>
            </w: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LOCATION OF THE COURSE OF STUDY WITHIN THE SYSTEM OF STUDIES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71"/>
        <w:gridCol w:w="4894"/>
      </w:tblGrid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Field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Medicine </w:t>
            </w:r>
          </w:p>
        </w:tc>
      </w:tr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Mode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Full-time </w:t>
            </w:r>
          </w:p>
        </w:tc>
      </w:tr>
      <w:tr w:rsidR="0024165B" w:rsidTr="009E7C42">
        <w:trPr>
          <w:trHeight w:val="25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Level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Uniform Master’s study </w:t>
            </w:r>
          </w:p>
        </w:tc>
      </w:tr>
      <w:tr w:rsidR="0024165B" w:rsidTr="009E7C42">
        <w:trPr>
          <w:trHeight w:val="267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Profile of study*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General academic </w:t>
            </w:r>
          </w:p>
        </w:tc>
      </w:tr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1.5. Person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preparing the course description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173041">
            <w:pPr>
              <w:ind w:left="3"/>
            </w:pPr>
            <w:r w:rsidRPr="00173041">
              <w:rPr>
                <w:rFonts w:ascii="Times New Roman" w:eastAsia="Times New Roman" w:hAnsi="Times New Roman" w:cs="Times New Roman"/>
                <w:sz w:val="20"/>
              </w:rPr>
              <w:t>Mgr Tomasz Skrzypek</w:t>
            </w:r>
          </w:p>
        </w:tc>
      </w:tr>
      <w:tr w:rsidR="0024165B" w:rsidTr="009E7C42">
        <w:trPr>
          <w:trHeight w:val="269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1.6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Contact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>
            <w:pPr>
              <w:ind w:left="3"/>
            </w:pP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GENERAL CHARACTERISTICS OF THE COURSE OF STUDY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00"/>
        <w:gridCol w:w="4865"/>
      </w:tblGrid>
      <w:tr w:rsidR="0024165B" w:rsidTr="009E7C42">
        <w:trPr>
          <w:trHeight w:val="26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Language of instruction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</w:tc>
      </w:tr>
      <w:tr w:rsidR="0024165B" w:rsidTr="009E7C42">
        <w:trPr>
          <w:trHeight w:val="26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Prerequisites*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20"/>
              </w:rPr>
              <w:t xml:space="preserve">------------ </w:t>
            </w: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DETAILED CHARACTERISTICS OF THE COURSE OF STUDY </w:t>
      </w:r>
    </w:p>
    <w:tbl>
      <w:tblPr>
        <w:tblStyle w:val="TableGrid"/>
        <w:tblW w:w="10065" w:type="dxa"/>
        <w:tblInd w:w="-147" w:type="dxa"/>
        <w:tblCellMar>
          <w:top w:w="10" w:type="dxa"/>
          <w:right w:w="87" w:type="dxa"/>
        </w:tblCellMar>
        <w:tblLook w:val="04A0" w:firstRow="1" w:lastRow="0" w:firstColumn="1" w:lastColumn="0" w:noHBand="0" w:noVBand="1"/>
      </w:tblPr>
      <w:tblGrid>
        <w:gridCol w:w="2050"/>
        <w:gridCol w:w="1782"/>
        <w:gridCol w:w="6233"/>
      </w:tblGrid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classes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Lecture- 5 h </w:t>
            </w:r>
          </w:p>
        </w:tc>
      </w:tr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Place of classes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Online </w:t>
            </w:r>
          </w:p>
        </w:tc>
      </w:tr>
      <w:tr w:rsidR="0024165B" w:rsidTr="009E7C42">
        <w:trPr>
          <w:trHeight w:val="24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assessment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 </w:t>
            </w:r>
          </w:p>
        </w:tc>
      </w:tr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Teaching methods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7F352B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Power Point presentation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(materials prepared to online self-study) </w:t>
            </w:r>
          </w:p>
        </w:tc>
      </w:tr>
      <w:tr w:rsidR="0024165B" w:rsidTr="009E7C42">
        <w:trPr>
          <w:trHeight w:val="47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Bibliography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 w:rsidP="0017304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Required reading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 w:rsidP="007F352B">
            <w:pPr>
              <w:ind w:left="110"/>
            </w:pPr>
          </w:p>
        </w:tc>
      </w:tr>
    </w:tbl>
    <w:p w:rsidR="007F352B" w:rsidRDefault="007F352B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054274" w:rsidRDefault="00F36765" w:rsidP="00054274">
      <w:pPr>
        <w:pStyle w:val="Akapitzlist"/>
        <w:numPr>
          <w:ilvl w:val="0"/>
          <w:numId w:val="1"/>
        </w:numPr>
        <w:spacing w:after="1"/>
      </w:pPr>
      <w:r w:rsidRPr="00054274">
        <w:rPr>
          <w:rFonts w:ascii="Times New Roman" w:eastAsia="Times New Roman" w:hAnsi="Times New Roman" w:cs="Times New Roman"/>
          <w:b/>
          <w:sz w:val="20"/>
        </w:rPr>
        <w:t xml:space="preserve">OBJECTIVES, SYLLABUS CONTENT AND INTENDED TEACHING OUTCOMES  </w:t>
      </w:r>
    </w:p>
    <w:tbl>
      <w:tblPr>
        <w:tblStyle w:val="Tabela-Siatka"/>
        <w:tblW w:w="10084" w:type="dxa"/>
        <w:tblInd w:w="-147" w:type="dxa"/>
        <w:tblLook w:val="04A0" w:firstRow="1" w:lastRow="0" w:firstColumn="1" w:lastColumn="0" w:noHBand="0" w:noVBand="1"/>
      </w:tblPr>
      <w:tblGrid>
        <w:gridCol w:w="10084"/>
      </w:tblGrid>
      <w:tr w:rsidR="00054274" w:rsidTr="007F352B">
        <w:trPr>
          <w:trHeight w:val="878"/>
        </w:trPr>
        <w:tc>
          <w:tcPr>
            <w:tcW w:w="10084" w:type="dxa"/>
          </w:tcPr>
          <w:p w:rsidR="00054274" w:rsidRDefault="00054274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4.1. Course objectives (lecture) </w:t>
            </w:r>
          </w:p>
          <w:p w:rsidR="00173041" w:rsidRDefault="00173041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352B" w:rsidRPr="00173041" w:rsidRDefault="00173041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1">
              <w:rPr>
                <w:rFonts w:ascii="Times New Roman" w:hAnsi="Times New Roman" w:cs="Times New Roman"/>
                <w:sz w:val="20"/>
                <w:szCs w:val="20"/>
              </w:rPr>
              <w:t>C1 The student will learn the rules of firefighting</w:t>
            </w:r>
          </w:p>
          <w:p w:rsidR="007F352B" w:rsidRPr="00054274" w:rsidRDefault="007F352B" w:rsidP="00173041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7F352B">
        <w:trPr>
          <w:trHeight w:val="1844"/>
        </w:trPr>
        <w:tc>
          <w:tcPr>
            <w:tcW w:w="10084" w:type="dxa"/>
          </w:tcPr>
          <w:p w:rsidR="00054274" w:rsidRDefault="00054274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4.2. Detailed syllabus (lecture) </w:t>
            </w:r>
          </w:p>
          <w:p w:rsidR="007F352B" w:rsidRPr="00054274" w:rsidRDefault="007F352B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041" w:rsidRPr="00173041" w:rsidRDefault="00173041" w:rsidP="00173041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1">
              <w:rPr>
                <w:rFonts w:ascii="Times New Roman" w:hAnsi="Times New Roman" w:cs="Times New Roman"/>
                <w:sz w:val="20"/>
                <w:szCs w:val="20"/>
              </w:rPr>
              <w:t>1. Fire hazards in the workplace, causes and spread of fires.</w:t>
            </w:r>
          </w:p>
          <w:p w:rsidR="00173041" w:rsidRPr="00173041" w:rsidRDefault="00173041" w:rsidP="00173041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1">
              <w:rPr>
                <w:rFonts w:ascii="Times New Roman" w:hAnsi="Times New Roman" w:cs="Times New Roman"/>
                <w:sz w:val="20"/>
                <w:szCs w:val="20"/>
              </w:rPr>
              <w:t>2. Tasks and obligations of employees in the field of fire prevention.</w:t>
            </w:r>
          </w:p>
          <w:p w:rsidR="00173041" w:rsidRPr="00173041" w:rsidRDefault="00173041" w:rsidP="00173041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1">
              <w:rPr>
                <w:rFonts w:ascii="Times New Roman" w:hAnsi="Times New Roman" w:cs="Times New Roman"/>
                <w:sz w:val="20"/>
                <w:szCs w:val="20"/>
              </w:rPr>
              <w:t>3. Tasks and obligations of employees in the event of a fire, methods of alerting.</w:t>
            </w:r>
          </w:p>
          <w:p w:rsidR="00173041" w:rsidRPr="00173041" w:rsidRDefault="00173041" w:rsidP="00173041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1">
              <w:rPr>
                <w:rFonts w:ascii="Times New Roman" w:hAnsi="Times New Roman" w:cs="Times New Roman"/>
                <w:sz w:val="20"/>
                <w:szCs w:val="20"/>
              </w:rPr>
              <w:t>4. Evacuation of people, property, escape routes and means of evacuation.</w:t>
            </w:r>
          </w:p>
          <w:p w:rsidR="00173041" w:rsidRPr="00173041" w:rsidRDefault="00173041" w:rsidP="00173041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1">
              <w:rPr>
                <w:rFonts w:ascii="Times New Roman" w:hAnsi="Times New Roman" w:cs="Times New Roman"/>
                <w:sz w:val="20"/>
                <w:szCs w:val="20"/>
              </w:rPr>
              <w:t>5. Knowledge of the practical use of fire extinguishing equipment and devices.</w:t>
            </w:r>
          </w:p>
          <w:p w:rsidR="00054274" w:rsidRPr="00054274" w:rsidRDefault="00054274" w:rsidP="00173041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352B" w:rsidRDefault="007F352B" w:rsidP="00E339CA">
      <w:pPr>
        <w:spacing w:after="1"/>
      </w:pPr>
    </w:p>
    <w:p w:rsidR="00E339CA" w:rsidRDefault="00E339CA" w:rsidP="00E339CA">
      <w:pPr>
        <w:spacing w:after="1"/>
      </w:pPr>
    </w:p>
    <w:p w:rsidR="00E339CA" w:rsidRDefault="00E339CA" w:rsidP="00E339CA">
      <w:pPr>
        <w:spacing w:after="1"/>
      </w:pPr>
    </w:p>
    <w:p w:rsidR="00E339CA" w:rsidRDefault="00E339CA" w:rsidP="00E339CA">
      <w:pPr>
        <w:spacing w:after="1"/>
      </w:pPr>
    </w:p>
    <w:p w:rsidR="00E339CA" w:rsidRDefault="00E339CA" w:rsidP="00E339CA">
      <w:pPr>
        <w:spacing w:after="1"/>
      </w:pPr>
    </w:p>
    <w:p w:rsidR="00E339CA" w:rsidRDefault="00E339CA" w:rsidP="00E339CA">
      <w:pPr>
        <w:spacing w:after="1"/>
      </w:pPr>
    </w:p>
    <w:p w:rsidR="007F352B" w:rsidRDefault="007F352B" w:rsidP="00054274">
      <w:pPr>
        <w:spacing w:after="1"/>
        <w:ind w:left="345"/>
      </w:pPr>
    </w:p>
    <w:p w:rsidR="0024165B" w:rsidRDefault="00F36765">
      <w:pPr>
        <w:spacing w:after="0"/>
        <w:ind w:left="10" w:right="5453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4.3 Education outcomes in the discipline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00" w:type="dxa"/>
        <w:tblInd w:w="-147" w:type="dxa"/>
        <w:tblCellMar>
          <w:top w:w="10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893"/>
        <w:gridCol w:w="7318"/>
        <w:gridCol w:w="1889"/>
      </w:tblGrid>
      <w:tr w:rsidR="0024165B" w:rsidTr="009E7C42">
        <w:trPr>
          <w:trHeight w:val="71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313563"/>
                      <wp:effectExtent l="0" t="0" r="0" b="0"/>
                      <wp:docPr id="12601" name="Group 12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3563"/>
                                <a:chOff x="0" y="0"/>
                                <a:chExt cx="140027" cy="313563"/>
                              </a:xfrm>
                            </wpg:grpSpPr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-94294" y="33032"/>
                                  <a:ext cx="374826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Code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01" o:spid="_x0000_s1026" style="width:11.05pt;height:24.7pt;mso-position-horizontal-relative:char;mso-position-vertical-relative:line" coordsize="140027,3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">
                      <v:rect id="Rectangle 555" o:spid="_x0000_s1027" style="position:absolute;left:-94294;top:33032;width:374826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Code</w:t>
                              </w:r>
                            </w:p>
                          </w:txbxContent>
                        </v:textbox>
                      </v:rect>
                      <v:rect id="Rectangle 556" o:spid="_x0000_s1028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s9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dAb/Z8IRkNkVAAD//wMAUEsBAi0AFAAGAAgAAAAhANvh9svuAAAAhQEAABMAAAAAAAAA&#10;AAAAAAAAAAAAAFtDb250ZW50X1R5cGVzXS54bWxQSwECLQAUAAYACAAAACEAWvQsW78AAAAVAQAA&#10;CwAAAAAAAAAAAAAAAAAfAQAAX3JlbHMvLnJlbHNQSwECLQAUAAYACAAAACEA0CMbPcYAAADcAAAA&#10;DwAAAAAAAAAAAAAAAAAHAgAAZHJzL2Rvd25yZXYueG1sUEsFBgAAAAADAAMAtwAAAPo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 student, who passed the course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 w:rsidP="002F49EB">
            <w:pPr>
              <w:ind w:left="96" w:right="85" w:hanging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Relation to teaching outcomes</w:t>
            </w:r>
          </w:p>
        </w:tc>
      </w:tr>
      <w:tr w:rsidR="0024165B" w:rsidTr="009E7C42">
        <w:trPr>
          <w:trHeight w:val="29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65B" w:rsidRDefault="0024165B"/>
        </w:tc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65B" w:rsidRDefault="00F36765" w:rsidP="002F49EB">
            <w:pPr>
              <w:ind w:right="8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within the scope of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KNOWLEDGE</w:t>
            </w:r>
            <w:r w:rsidR="00B84E60">
              <w:rPr>
                <w:rFonts w:ascii="Times New Roman" w:eastAsia="Times New Roman" w:hAnsi="Times New Roman" w:cs="Times New Roman"/>
                <w:sz w:val="20"/>
              </w:rPr>
              <w:t>, the graduate knows and understands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24165B" w:rsidTr="005774FB">
        <w:trPr>
          <w:trHeight w:val="70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5774FB" w:rsidP="005774FB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W0</w:t>
            </w:r>
            <w:r w:rsidR="0017304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11257C" w:rsidRDefault="005774FB">
            <w:pPr>
              <w:rPr>
                <w:sz w:val="20"/>
              </w:rPr>
            </w:pPr>
            <w:r w:rsidRPr="005774FB">
              <w:rPr>
                <w:rFonts w:ascii="Times New Roman" w:hAnsi="Times New Roman" w:cs="Times New Roman"/>
                <w:sz w:val="20"/>
              </w:rPr>
              <w:t>Legal regulations concerning patient rights and the Patient Ombudsman, as well as important legal regulations in the field of labor law, the basics of practicing as a physician, and the functioning of the medical self-government;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11257C" w:rsidP="005774F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G.W5</w:t>
            </w:r>
          </w:p>
        </w:tc>
      </w:tr>
      <w:tr w:rsidR="0024165B" w:rsidTr="009E7C42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65B" w:rsidRDefault="0024165B"/>
        </w:tc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65B" w:rsidRDefault="00F36765" w:rsidP="002F49EB">
            <w:pPr>
              <w:ind w:right="8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within the scope of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ABILITIES</w:t>
            </w:r>
            <w:r w:rsidR="00B84E60">
              <w:rPr>
                <w:rFonts w:ascii="Times New Roman" w:eastAsia="Times New Roman" w:hAnsi="Times New Roman" w:cs="Times New Roman"/>
                <w:sz w:val="20"/>
              </w:rPr>
              <w:t>, the graduate knows how to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24165B" w:rsidTr="005774FB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173041" w:rsidP="005774F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B84E60" w:rsidRDefault="005774FB" w:rsidP="00B84E60">
            <w:pPr>
              <w:rPr>
                <w:rFonts w:ascii="Times New Roman" w:hAnsi="Times New Roman" w:cs="Times New Roman"/>
              </w:rPr>
            </w:pPr>
            <w:r w:rsidRPr="005774FB">
              <w:rPr>
                <w:rFonts w:ascii="Times New Roman" w:hAnsi="Times New Roman" w:cs="Times New Roman"/>
                <w:sz w:val="20"/>
              </w:rPr>
              <w:t>Act in a way that avoids medical errors and ensures the quality of healthcare and patient safety, and critically analyze medical errors and adverse events;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 w:rsidP="005774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G.U8.</w:t>
            </w:r>
          </w:p>
        </w:tc>
      </w:tr>
      <w:tr w:rsidR="005774FB" w:rsidTr="005948DA">
        <w:trPr>
          <w:trHeight w:val="300"/>
        </w:trPr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FB" w:rsidRDefault="005774FB" w:rsidP="007F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within the scope of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COMPETENCE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the graduate is able to:</w:t>
            </w:r>
          </w:p>
        </w:tc>
      </w:tr>
      <w:tr w:rsidR="007F352B" w:rsidTr="005774FB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2B" w:rsidRDefault="007F352B" w:rsidP="005774FB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B84E60" w:rsidRDefault="007F352B" w:rsidP="007F352B">
            <w:pPr>
              <w:rPr>
                <w:rFonts w:ascii="Times New Roman" w:hAnsi="Times New Roman" w:cs="Times New Roman"/>
                <w:sz w:val="20"/>
              </w:rPr>
            </w:pPr>
            <w:r w:rsidRPr="007F352B">
              <w:rPr>
                <w:rFonts w:ascii="Times New Roman" w:hAnsi="Times New Roman" w:cs="Times New Roman"/>
                <w:sz w:val="20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2B" w:rsidRDefault="005774FB" w:rsidP="005774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F352B">
              <w:rPr>
                <w:rFonts w:ascii="Times New Roman" w:eastAsia="Times New Roman" w:hAnsi="Times New Roman" w:cs="Times New Roman"/>
                <w:sz w:val="20"/>
              </w:rPr>
              <w:t>.S11.</w:t>
            </w:r>
          </w:p>
        </w:tc>
      </w:tr>
    </w:tbl>
    <w:p w:rsidR="00054274" w:rsidRDefault="00054274">
      <w:pPr>
        <w:spacing w:after="0"/>
      </w:pPr>
    </w:p>
    <w:tbl>
      <w:tblPr>
        <w:tblStyle w:val="TableGrid"/>
        <w:tblW w:w="10114" w:type="dxa"/>
        <w:tblInd w:w="-147" w:type="dxa"/>
        <w:tblCellMar>
          <w:top w:w="10" w:type="dxa"/>
          <w:left w:w="112" w:type="dxa"/>
          <w:right w:w="5" w:type="dxa"/>
        </w:tblCellMar>
        <w:tblLook w:val="04A0" w:firstRow="1" w:lastRow="0" w:firstColumn="1" w:lastColumn="0" w:noHBand="0" w:noVBand="1"/>
      </w:tblPr>
      <w:tblGrid>
        <w:gridCol w:w="3403"/>
        <w:gridCol w:w="929"/>
        <w:gridCol w:w="721"/>
        <w:gridCol w:w="723"/>
        <w:gridCol w:w="719"/>
        <w:gridCol w:w="717"/>
        <w:gridCol w:w="720"/>
        <w:gridCol w:w="721"/>
        <w:gridCol w:w="719"/>
        <w:gridCol w:w="726"/>
        <w:gridCol w:w="16"/>
      </w:tblGrid>
      <w:tr w:rsidR="0024165B" w:rsidTr="009E7C42">
        <w:trPr>
          <w:trHeight w:val="242"/>
        </w:trPr>
        <w:tc>
          <w:tcPr>
            <w:tcW w:w="10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4.4. Methods of assessment of the intended teaching outcomes </w:t>
            </w:r>
          </w:p>
        </w:tc>
      </w:tr>
      <w:tr w:rsidR="0024165B" w:rsidTr="009E7C42">
        <w:trPr>
          <w:trHeight w:val="25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054274" w:rsidRDefault="00F36765">
            <w:pPr>
              <w:ind w:left="28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Teaching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outcomes </w:t>
            </w:r>
          </w:p>
          <w:p w:rsidR="0024165B" w:rsidRPr="00054274" w:rsidRDefault="00F3676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(code)</w:t>
            </w: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Method of assessment (+/-) </w:t>
            </w:r>
          </w:p>
        </w:tc>
      </w:tr>
      <w:tr w:rsidR="0024165B" w:rsidTr="009E7C42">
        <w:trPr>
          <w:trHeight w:val="478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165B" w:rsidRPr="00054274" w:rsidRDefault="00173041">
            <w:pPr>
              <w:ind w:left="31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</w:t>
            </w:r>
            <w:r w:rsidR="00F36765"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165B" w:rsidRPr="00054274" w:rsidRDefault="00F36765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Self-study* </w:t>
            </w:r>
          </w:p>
        </w:tc>
        <w:tc>
          <w:tcPr>
            <w:tcW w:w="21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>
            <w:pPr>
              <w:spacing w:line="238" w:lineRule="auto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Others (Group </w:t>
            </w:r>
          </w:p>
          <w:p w:rsidR="0024165B" w:rsidRPr="00054274" w:rsidRDefault="00F36765">
            <w:pPr>
              <w:ind w:right="3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work)*        </w:t>
            </w:r>
          </w:p>
        </w:tc>
      </w:tr>
      <w:tr w:rsidR="0024165B" w:rsidTr="009E7C42">
        <w:trPr>
          <w:trHeight w:val="318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Form of classes 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Form of classes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Form of classes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4274" w:rsidTr="009E7C42">
        <w:trPr>
          <w:gridAfter w:val="1"/>
          <w:wAfter w:w="16" w:type="dxa"/>
          <w:trHeight w:val="251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054274" w:rsidTr="009E7C42">
        <w:trPr>
          <w:gridAfter w:val="1"/>
          <w:wAfter w:w="16" w:type="dxa"/>
          <w:trHeight w:val="2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W01</w:t>
            </w:r>
            <w:r w:rsidRPr="000542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9E7C42">
        <w:trPr>
          <w:gridAfter w:val="1"/>
          <w:wAfter w:w="16" w:type="dxa"/>
          <w:trHeight w:val="2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U01</w:t>
            </w:r>
            <w:r w:rsidRPr="000542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52B" w:rsidTr="009E7C42">
        <w:trPr>
          <w:gridAfter w:val="1"/>
          <w:wAfter w:w="16" w:type="dxa"/>
          <w:trHeight w:val="2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52B" w:rsidRPr="00054274" w:rsidRDefault="007F352B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52B" w:rsidRPr="00054274" w:rsidRDefault="007F352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52B" w:rsidRPr="00054274" w:rsidRDefault="007F352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2B" w:rsidRPr="00054274" w:rsidRDefault="007F352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681" w:rsidRDefault="00F72681" w:rsidP="009E7C42">
      <w:pPr>
        <w:spacing w:after="34"/>
      </w:pPr>
    </w:p>
    <w:tbl>
      <w:tblPr>
        <w:tblStyle w:val="TableGrid"/>
        <w:tblW w:w="10155" w:type="dxa"/>
        <w:tblInd w:w="-147" w:type="dxa"/>
        <w:tblCellMar>
          <w:left w:w="72" w:type="dxa"/>
          <w:right w:w="36" w:type="dxa"/>
        </w:tblCellMar>
        <w:tblLook w:val="04A0" w:firstRow="1" w:lastRow="0" w:firstColumn="1" w:lastColumn="0" w:noHBand="0" w:noVBand="1"/>
      </w:tblPr>
      <w:tblGrid>
        <w:gridCol w:w="969"/>
        <w:gridCol w:w="741"/>
        <w:gridCol w:w="8445"/>
      </w:tblGrid>
      <w:tr w:rsidR="0024165B" w:rsidTr="009E7C42">
        <w:trPr>
          <w:trHeight w:val="188"/>
        </w:trPr>
        <w:tc>
          <w:tcPr>
            <w:tcW w:w="10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Criteria of assessment of the intended teaching outcomes </w:t>
            </w:r>
          </w:p>
        </w:tc>
      </w:tr>
      <w:tr w:rsidR="0024165B" w:rsidTr="009E7C42">
        <w:trPr>
          <w:trHeight w:val="30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classes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Grade 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Criterion of assessment </w:t>
            </w:r>
          </w:p>
        </w:tc>
      </w:tr>
      <w:tr w:rsidR="0024165B" w:rsidTr="009E7C42">
        <w:trPr>
          <w:trHeight w:val="20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165B" w:rsidRDefault="00F36765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74295"/>
                      <wp:effectExtent l="0" t="0" r="0" b="0"/>
                      <wp:docPr id="13090" name="Group 13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74295"/>
                                <a:chOff x="0" y="0"/>
                                <a:chExt cx="140027" cy="74295"/>
                              </a:xfrm>
                            </wpg:grpSpPr>
                            <wps:wsp>
                              <wps:cNvPr id="1621" name="Rectangle 1621"/>
                              <wps:cNvSpPr/>
                              <wps:spPr>
                                <a:xfrm rot="-5399999">
                                  <a:off x="65107" y="-46833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2" name="Rectangle 162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90" o:spid="_x0000_s1029" style="width:11.05pt;height:5.85pt;mso-position-horizontal-relative:char;mso-position-vertical-relative:line" coordsize="140027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">
                      <v:rect id="Rectangle 1621" o:spid="_x0000_s1030" style="position:absolute;left:65107;top:-46833;width:56022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Sp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owT+vwknyPkdAAD//wMAUEsBAi0AFAAGAAgAAAAhANvh9svuAAAAhQEAABMAAAAAAAAAAAAA&#10;AAAAAAAAAFtDb250ZW50X1R5cGVzXS54bWxQSwECLQAUAAYACAAAACEAWvQsW78AAAAVAQAACwAA&#10;AAAAAAAAAAAAAAAfAQAAX3JlbHMvLnJlbHNQSwECLQAUAAYACAAAACEABTfUqcMAAADdAAAADwAA&#10;AAAAAAAAAAAAAAAHAgAAZHJzL2Rvd25yZXYueG1sUEsFBgAAAAADAAMAtwAAAPc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622" o:spid="_x0000_s1031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Ur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PHSQL/34QT5PwPAAD//wMAUEsBAi0AFAAGAAgAAAAhANvh9svuAAAAhQEAABMAAAAAAAAAAAAA&#10;AAAAAAAAAFtDb250ZW50X1R5cGVzXS54bWxQSwECLQAUAAYACAAAACEAWvQsW78AAAAVAQAACwAA&#10;AAAAAAAAAAAAAAAfAQAAX3JlbHMvLnJlbHNQSwECLQAUAAYACAAAACEA9eVK3sMAAADdAAAADwAA&#10;AAAAAAAAAAAAAAAHAgAAZHJzL2Rvd25yZXYueG1sUEsFBgAAAAADAAMAtwAAAPc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Default="00F36765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165B" w:rsidRDefault="0017304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Does not apply – credit without grade</w:t>
            </w:r>
          </w:p>
        </w:tc>
      </w:tr>
      <w:tr w:rsidR="0024165B" w:rsidTr="009E7C42">
        <w:trPr>
          <w:trHeight w:val="601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564029"/>
                      <wp:effectExtent l="0" t="0" r="0" b="0"/>
                      <wp:docPr id="13141" name="Group 13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564029"/>
                                <a:chOff x="0" y="0"/>
                                <a:chExt cx="140027" cy="564029"/>
                              </a:xfrm>
                            </wpg:grpSpPr>
                            <wps:wsp>
                              <wps:cNvPr id="1619" name="Rectangle 1619"/>
                              <wps:cNvSpPr/>
                              <wps:spPr>
                                <a:xfrm rot="-5399999">
                                  <a:off x="72089" y="4498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" name="Rectangle 1620"/>
                              <wps:cNvSpPr/>
                              <wps:spPr>
                                <a:xfrm rot="-5399999">
                                  <a:off x="-260678" y="85110"/>
                                  <a:ext cx="70759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lecture (L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141" o:spid="_x0000_s1032" style="width:11.05pt;height:44.4pt;mso-position-horizontal-relative:char;mso-position-vertical-relative:line" coordsize="1400,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">
                      <v:rect id="Rectangle 1619" o:spid="_x0000_s1033" style="position:absolute;left:720;top:449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RIS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efwC/9+EE2T6BwAA//8DAFBLAQItABQABgAIAAAAIQDb4fbL7gAAAIUBAAATAAAAAAAAAAAA&#10;AAAAAAAAAABbQ29udGVudF9UeXBlc10ueG1sUEsBAi0AFAAGAAgAAAAhAFr0LFu/AAAAFQEAAAsA&#10;AAAAAAAAAAAAAAAAHwEAAF9yZWxzLy5yZWxzUEsBAi0AFAAGAAgAAAAhADUtEhLEAAAA3QAAAA8A&#10;AAAAAAAAAAAAAAAABwIAAGRycy9kb3ducmV2LnhtbFBLBQYAAAAAAwADALcAAAD4AgAAAAA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0" o:spid="_x0000_s1034" style="position:absolute;left:-2607;top:852;width:707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lecture (L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  <w:tc>
          <w:tcPr>
            <w:tcW w:w="8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</w:tr>
    </w:tbl>
    <w:p w:rsidR="0024165B" w:rsidRDefault="00F36765" w:rsidP="00E339C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339CA" w:rsidRPr="00E339CA" w:rsidRDefault="00E339CA" w:rsidP="00E339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4165B" w:rsidRDefault="00F3676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BALANCE OF ECTS  CREDITS – STUDENT’S WORK INPUT  </w:t>
      </w:r>
    </w:p>
    <w:tbl>
      <w:tblPr>
        <w:tblStyle w:val="TableGrid"/>
        <w:tblW w:w="10203" w:type="dxa"/>
        <w:tblInd w:w="-147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44"/>
        <w:gridCol w:w="3259"/>
      </w:tblGrid>
      <w:tr w:rsidR="0024165B" w:rsidTr="009E7C42">
        <w:trPr>
          <w:trHeight w:val="238"/>
        </w:trPr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Category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Student's workload </w:t>
            </w:r>
          </w:p>
        </w:tc>
      </w:tr>
      <w:tr w:rsidR="0024165B" w:rsidTr="009E7C42">
        <w:trPr>
          <w:trHeight w:val="375"/>
        </w:trPr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920" w:right="8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Full-time studies </w:t>
            </w:r>
          </w:p>
        </w:tc>
      </w:tr>
      <w:tr w:rsidR="0024165B" w:rsidTr="009E7C42">
        <w:trPr>
          <w:trHeight w:val="41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NUMBER OF HOURS WITH THE DIRECT PARTICIPATION OF THE TEACHER /CONTACT HOURS/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Participation in lectures*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Participation in classes, seminars, laboratories*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in the exam/ final test*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7F352B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Others*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6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>INDEPENDENT WORK OF THE STUDENT/NON-CONTACT HOURS/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>Preparation for the lecture*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for the classes, seminars, laboratories*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for the exam/test*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Gathering materials for the project/Internet query*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of multimedia presentation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Others*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7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TOTAL NUMBER OF HOURS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</w:tr>
      <w:tr w:rsidR="0024165B" w:rsidTr="009E7C42">
        <w:trPr>
          <w:trHeight w:val="237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18"/>
              </w:rPr>
              <w:t xml:space="preserve">ECTS credits for the course of study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</w:tr>
    </w:tbl>
    <w:p w:rsidR="00F72681" w:rsidRDefault="00F36765" w:rsidP="00F72681">
      <w:pPr>
        <w:spacing w:after="32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="00F72681">
        <w:rPr>
          <w:b/>
          <w:i/>
          <w:sz w:val="18"/>
        </w:rPr>
        <w:t xml:space="preserve">*delete as appropriate </w:t>
      </w:r>
    </w:p>
    <w:p w:rsidR="0024165B" w:rsidRDefault="0024165B">
      <w:pPr>
        <w:spacing w:after="26" w:line="238" w:lineRule="auto"/>
        <w:ind w:right="8537"/>
      </w:pPr>
    </w:p>
    <w:p w:rsidR="00F72681" w:rsidRDefault="00F72681">
      <w:pPr>
        <w:spacing w:after="26" w:line="238" w:lineRule="auto"/>
        <w:ind w:right="8537"/>
      </w:pPr>
    </w:p>
    <w:p w:rsidR="00F72681" w:rsidRDefault="00F72681">
      <w:pPr>
        <w:spacing w:after="26" w:line="238" w:lineRule="auto"/>
        <w:ind w:right="8537"/>
      </w:pPr>
    </w:p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Accepted for execution </w:t>
      </w:r>
      <w:r>
        <w:rPr>
          <w:rFonts w:ascii="Times New Roman" w:eastAsia="Times New Roman" w:hAnsi="Times New Roman" w:cs="Times New Roman"/>
          <w:i/>
          <w:sz w:val="14"/>
        </w:rPr>
        <w:t>(date and signatures of the teachers running the course in the given academic year)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24165B" w:rsidRDefault="00F36765">
      <w:pPr>
        <w:spacing w:after="25" w:line="219" w:lineRule="auto"/>
        <w:ind w:left="-15" w:right="5486" w:firstLine="1416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4165B">
      <w:pgSz w:w="12240" w:h="15840"/>
      <w:pgMar w:top="1421" w:right="1526" w:bottom="168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CD" w:rsidRDefault="00594FCD" w:rsidP="00054274">
      <w:pPr>
        <w:spacing w:after="0" w:line="240" w:lineRule="auto"/>
      </w:pPr>
      <w:r>
        <w:separator/>
      </w:r>
    </w:p>
  </w:endnote>
  <w:endnote w:type="continuationSeparator" w:id="0">
    <w:p w:rsidR="00594FCD" w:rsidRDefault="00594FCD" w:rsidP="0005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CD" w:rsidRDefault="00594FCD" w:rsidP="00054274">
      <w:pPr>
        <w:spacing w:after="0" w:line="240" w:lineRule="auto"/>
      </w:pPr>
      <w:r>
        <w:separator/>
      </w:r>
    </w:p>
  </w:footnote>
  <w:footnote w:type="continuationSeparator" w:id="0">
    <w:p w:rsidR="00594FCD" w:rsidRDefault="00594FCD" w:rsidP="0005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633F"/>
    <w:multiLevelType w:val="hybridMultilevel"/>
    <w:tmpl w:val="61960B5A"/>
    <w:lvl w:ilvl="0" w:tplc="C3C61A4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A4056">
      <w:start w:val="1"/>
      <w:numFmt w:val="bullet"/>
      <w:lvlText w:val="o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6CE90">
      <w:start w:val="1"/>
      <w:numFmt w:val="bullet"/>
      <w:lvlText w:val="▪"/>
      <w:lvlJc w:val="left"/>
      <w:pPr>
        <w:ind w:left="2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8D3B4">
      <w:start w:val="1"/>
      <w:numFmt w:val="bullet"/>
      <w:lvlText w:val="•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7AD400">
      <w:start w:val="1"/>
      <w:numFmt w:val="bullet"/>
      <w:lvlText w:val="o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0C26A">
      <w:start w:val="1"/>
      <w:numFmt w:val="bullet"/>
      <w:lvlText w:val="▪"/>
      <w:lvlJc w:val="left"/>
      <w:pPr>
        <w:ind w:left="5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62080">
      <w:start w:val="1"/>
      <w:numFmt w:val="bullet"/>
      <w:lvlText w:val="•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E2DEE">
      <w:start w:val="1"/>
      <w:numFmt w:val="bullet"/>
      <w:lvlText w:val="o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E061A">
      <w:start w:val="1"/>
      <w:numFmt w:val="bullet"/>
      <w:lvlText w:val="▪"/>
      <w:lvlJc w:val="left"/>
      <w:pPr>
        <w:ind w:left="7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851F48"/>
    <w:multiLevelType w:val="hybridMultilevel"/>
    <w:tmpl w:val="67FE06B4"/>
    <w:lvl w:ilvl="0" w:tplc="84F426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ECC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887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C36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E38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60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0E1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C92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4BA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5B"/>
    <w:rsid w:val="00052984"/>
    <w:rsid w:val="00054274"/>
    <w:rsid w:val="0011257C"/>
    <w:rsid w:val="00116FA5"/>
    <w:rsid w:val="001235D4"/>
    <w:rsid w:val="00172B20"/>
    <w:rsid w:val="00173041"/>
    <w:rsid w:val="001B2E8A"/>
    <w:rsid w:val="0024165B"/>
    <w:rsid w:val="002507EA"/>
    <w:rsid w:val="002F49EB"/>
    <w:rsid w:val="003D1D76"/>
    <w:rsid w:val="00430058"/>
    <w:rsid w:val="00491DD4"/>
    <w:rsid w:val="00502C81"/>
    <w:rsid w:val="005774FB"/>
    <w:rsid w:val="00582690"/>
    <w:rsid w:val="00594FCD"/>
    <w:rsid w:val="006E0DAE"/>
    <w:rsid w:val="007F352B"/>
    <w:rsid w:val="009552DB"/>
    <w:rsid w:val="009E7C42"/>
    <w:rsid w:val="00A12CF5"/>
    <w:rsid w:val="00A66C2C"/>
    <w:rsid w:val="00B84E60"/>
    <w:rsid w:val="00B871FE"/>
    <w:rsid w:val="00BB7857"/>
    <w:rsid w:val="00BD7916"/>
    <w:rsid w:val="00C12324"/>
    <w:rsid w:val="00DF23C2"/>
    <w:rsid w:val="00E339CA"/>
    <w:rsid w:val="00F208C0"/>
    <w:rsid w:val="00F36765"/>
    <w:rsid w:val="00F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B8FAA6-2540-4830-BB6A-ED18B0F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5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27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7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5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79D7-5EEB-40FB-9AE9-11FE538A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6</cp:revision>
  <dcterms:created xsi:type="dcterms:W3CDTF">2021-03-03T10:00:00Z</dcterms:created>
  <dcterms:modified xsi:type="dcterms:W3CDTF">2024-04-18T11:57:00Z</dcterms:modified>
</cp:coreProperties>
</file>